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D40CB55" w:rsidR="00DC2671" w:rsidRPr="004D1731" w:rsidRDefault="00EC37B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EC37B7">
        <w:rPr>
          <w:rFonts w:ascii="仿宋" w:eastAsia="仿宋" w:hAnsi="仿宋" w:hint="eastAsia"/>
          <w:b/>
          <w:color w:val="000000"/>
          <w:sz w:val="32"/>
          <w:szCs w:val="32"/>
        </w:rPr>
        <w:t>南沙至中山高速公路项目机电工程施工（JD01合同段）通信管道劳务合作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434372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C37B7" w:rsidRPr="00EC37B7">
        <w:rPr>
          <w:rFonts w:ascii="仿宋" w:eastAsia="仿宋" w:hAnsi="仿宋" w:hint="eastAsia"/>
          <w:bCs/>
          <w:snapToGrid w:val="0"/>
          <w:kern w:val="0"/>
          <w:sz w:val="24"/>
        </w:rPr>
        <w:t>南沙至中山高速公路项目机电工程施工 （JD01合同段）通信管道劳务合作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1A6760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C37B7">
        <w:rPr>
          <w:rFonts w:ascii="仿宋" w:eastAsia="仿宋" w:hAnsi="仿宋"/>
          <w:bCs/>
          <w:snapToGrid w:val="0"/>
          <w:kern w:val="0"/>
          <w:sz w:val="24"/>
        </w:rPr>
        <w:t>458</w:t>
      </w:r>
      <w:r w:rsidR="00EC37B7">
        <w:rPr>
          <w:rFonts w:ascii="仿宋" w:eastAsia="仿宋" w:hAnsi="仿宋" w:hint="eastAsia"/>
          <w:bCs/>
          <w:snapToGrid w:val="0"/>
          <w:kern w:val="0"/>
          <w:sz w:val="24"/>
        </w:rPr>
        <w:t>日历天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DDB249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C37B7">
        <w:rPr>
          <w:rFonts w:ascii="仿宋" w:eastAsia="仿宋" w:hAnsi="仿宋"/>
          <w:bCs/>
          <w:snapToGrid w:val="0"/>
          <w:kern w:val="0"/>
          <w:sz w:val="24"/>
        </w:rPr>
        <w:t>671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6761E02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DC5292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EC37B7" w:rsidRPr="00EC37B7">
        <w:rPr>
          <w:rFonts w:ascii="仿宋" w:eastAsia="仿宋" w:hAnsi="仿宋" w:hint="eastAsia"/>
          <w:bCs/>
          <w:snapToGrid w:val="0"/>
          <w:kern w:val="0"/>
          <w:sz w:val="24"/>
        </w:rPr>
        <w:t>南沙至中山高速公路项目机电工程施工（JD01</w:t>
      </w:r>
      <w:r w:rsidR="00EC37B7">
        <w:rPr>
          <w:rFonts w:ascii="仿宋" w:eastAsia="仿宋" w:hAnsi="仿宋" w:hint="eastAsia"/>
          <w:bCs/>
          <w:snapToGrid w:val="0"/>
          <w:kern w:val="0"/>
          <w:sz w:val="24"/>
        </w:rPr>
        <w:t>合同段）全线的通信管道施工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9AE67C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EC37B7">
        <w:rPr>
          <w:rFonts w:ascii="仿宋" w:eastAsia="仿宋" w:hAnsi="仿宋"/>
          <w:color w:val="000000"/>
          <w:sz w:val="24"/>
          <w:u w:val="single"/>
        </w:rPr>
        <w:t>8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EC37B7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2127CD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EC37B7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C37B7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D4878E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C37B7" w:rsidRPr="00EC37B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南沙至中山高速公路项目机电工程施工（JD01合同段）通信管道劳务合作</w:t>
      </w:r>
      <w:r w:rsidR="00A868D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084" w:type="dxa"/>
        <w:tblInd w:w="108" w:type="dxa"/>
        <w:tblLook w:val="04A0" w:firstRow="1" w:lastRow="0" w:firstColumn="1" w:lastColumn="0" w:noHBand="0" w:noVBand="1"/>
      </w:tblPr>
      <w:tblGrid>
        <w:gridCol w:w="1216"/>
        <w:gridCol w:w="2685"/>
        <w:gridCol w:w="488"/>
        <w:gridCol w:w="1116"/>
        <w:gridCol w:w="3579"/>
      </w:tblGrid>
      <w:tr w:rsidR="00EC37B7" w:rsidRPr="00C35C19" w14:paraId="56F8FC0C" w14:textId="77777777" w:rsidTr="00EC37B7">
        <w:trPr>
          <w:trHeight w:val="411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DEDE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4"/>
              </w:rPr>
              <w:t>子目号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C562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4"/>
              </w:rPr>
              <w:t>子  目  名  称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3F87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4"/>
              </w:rPr>
              <w:t>单位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12B6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4"/>
              </w:rPr>
              <w:t>数量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7C8C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4"/>
              </w:rPr>
              <w:t>分包情况</w:t>
            </w:r>
          </w:p>
        </w:tc>
      </w:tr>
      <w:tr w:rsidR="00EC37B7" w:rsidRPr="00C35C19" w14:paraId="3E47622E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357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802-10-1-1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1A82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中央分隔带内人孔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D11B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D784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D393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EC37B7" w:rsidRPr="00C35C19" w14:paraId="528A67D6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E45E4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802-10-1-2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2B1A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高压电力人孔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2DCF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1BDE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D9E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EC37B7" w:rsidRPr="00C35C19" w14:paraId="072BC284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578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802-10-2-1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C21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路侧人孔（现浇）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E971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674C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19.000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A0E1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EC37B7" w:rsidRPr="00C35C19" w14:paraId="7041EF67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EF49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802-10-2-2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993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手孔（现浇）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8B35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4632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D31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EC37B7" w:rsidRPr="00C35C19" w14:paraId="6B96CFE6" w14:textId="77777777" w:rsidTr="00EC37B7">
        <w:trPr>
          <w:trHeight w:val="51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2387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807-10-2-1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B51A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中分带桥架支架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9616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BC8F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20051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8972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主材甲方采购，乙方安装（含与桥梁连接的螺栓、螺帽及膨胀螺栓等辅材）</w:t>
            </w:r>
          </w:p>
        </w:tc>
      </w:tr>
      <w:tr w:rsidR="00EC37B7" w:rsidRPr="00C35C19" w14:paraId="014E42F6" w14:textId="77777777" w:rsidTr="00EC37B7">
        <w:trPr>
          <w:trHeight w:val="51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A391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807-10-2-2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B2A3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桥架抗风支架A型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0391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77D0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16091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51D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主材甲方采购，乙方安装（含与桥梁连接的螺栓、螺帽及膨胀螺栓等辅材）</w:t>
            </w:r>
          </w:p>
        </w:tc>
      </w:tr>
      <w:tr w:rsidR="00EC37B7" w:rsidRPr="00C35C19" w14:paraId="4E6D841E" w14:textId="77777777" w:rsidTr="00EC37B7">
        <w:trPr>
          <w:trHeight w:val="51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894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807-10-2-3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F4DB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桥架抗风支架B型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6445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59AD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7478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F493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主材甲方采购，乙方安装（含与桥梁连接的螺栓、螺帽及膨胀螺栓等辅材）</w:t>
            </w:r>
          </w:p>
        </w:tc>
      </w:tr>
      <w:tr w:rsidR="00EC37B7" w:rsidRPr="00C35C19" w14:paraId="2A0F72D2" w14:textId="77777777" w:rsidTr="00EC37B7">
        <w:trPr>
          <w:trHeight w:val="51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4F22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807-10-2-4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BC31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抗风水平支架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92C4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69DA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2662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CBC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主材甲方采购，乙方安装（含与桥梁连接的螺栓、螺帽及膨胀螺栓等辅材）</w:t>
            </w:r>
          </w:p>
        </w:tc>
      </w:tr>
      <w:tr w:rsidR="00EC37B7" w:rsidRPr="00C35C19" w14:paraId="54E9E1AD" w14:textId="77777777" w:rsidTr="00EC37B7">
        <w:trPr>
          <w:trHeight w:val="510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B5B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807-10-2-5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DAC9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中央分隔带开口过渡桥架支架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0D30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BECE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D2E8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主材甲方采购，乙方安装（含与桥梁连接的螺栓、螺帽及膨胀螺栓等辅材）</w:t>
            </w:r>
          </w:p>
        </w:tc>
      </w:tr>
      <w:tr w:rsidR="00EC37B7" w:rsidRPr="00C35C19" w14:paraId="52F329C5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8A0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809-1-2-6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1D9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6孔F165×4mm镀锌钢管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0AC4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EF6C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4886.000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E37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0E2541B9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51F7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809-1-3-2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640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2孔100×4.5mm玻璃纤维增强塑料电缆导管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E8BF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8655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333.000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5C64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1513ED85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FE12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809-1-3-3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C44B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3孔150×4玻璃纤维增强塑料电缆导管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3D39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9496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738.000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3961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6AB34A77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D26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809-1-3-4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46A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3孔150×8玻璃纤维增强塑料电缆导管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60D1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2970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370.000 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7CA9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1F0B458A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A6C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809-1-3-6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CBB4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6孔100×4.5mm玻璃纤维增强塑料电缆导管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B24C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FBC1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3092.000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F566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42719F09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7FC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809-1-4-2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8596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孔硅芯管</w:t>
            </w:r>
            <w:proofErr w:type="gramEnd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铺设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821E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7C55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3728.000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B50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28F6E00B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F48A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809-1-4-12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048F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孔硅芯管</w:t>
            </w:r>
            <w:proofErr w:type="gramEnd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铺设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C527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55E3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37470.000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D4C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3DC190F3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CD8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85F9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C20包封</w:t>
            </w:r>
            <w:proofErr w:type="gramStart"/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砼</w:t>
            </w:r>
            <w:proofErr w:type="gramEnd"/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5C94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594E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76.000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E06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乙方包工包料</w:t>
            </w:r>
          </w:p>
        </w:tc>
      </w:tr>
      <w:tr w:rsidR="00EC37B7" w:rsidRPr="00C35C19" w14:paraId="46692DF1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9E7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809-2-1-2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C2BA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250×150×2mm聚氨酯复合桥架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1358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CC2A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32181.000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661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3C57ABA0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545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809-2-1-3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372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306×160×2mm聚氨酯复合桥架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6B98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884D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40100.000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C2E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32C2B39F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EA33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809-2-1-4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6E89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150×100×2mm聚氨酯复合桥架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469B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4AB3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40100.000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9D2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0AF8BC36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A04B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809-2-1-5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4CAB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100×80×2mm聚氨酯复合桥架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F37F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0B87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14954.000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2352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主材甲方采购，乙方敷设及成端（含辅材）</w:t>
            </w:r>
          </w:p>
        </w:tc>
      </w:tr>
      <w:tr w:rsidR="00EC37B7" w:rsidRPr="00C35C19" w14:paraId="1E825335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18A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809-2-2-1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22A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400×100mm无盖聚氨酯复合</w:t>
            </w: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梯式桥架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166B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0353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12234.000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7C1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主材甲方采购，乙方敷设及成端（含辅</w:t>
            </w: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材）</w:t>
            </w:r>
          </w:p>
        </w:tc>
      </w:tr>
      <w:tr w:rsidR="00EC37B7" w:rsidRPr="00C35C19" w14:paraId="52080D77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D6AC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809-7-1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43BA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800×300mm管孔封堵模块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F5BD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0BDC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96.000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B33E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主材甲方采购，乙方安装（含辅材）</w:t>
            </w:r>
          </w:p>
        </w:tc>
      </w:tr>
      <w:tr w:rsidR="00EC37B7" w:rsidRPr="00C35C19" w14:paraId="1FD456B4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741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809-7-2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3786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Φ76mm管孔封堵模块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BB83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7465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480.000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1E70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主材甲方采购，乙方安装（含辅材）</w:t>
            </w:r>
          </w:p>
        </w:tc>
      </w:tr>
      <w:tr w:rsidR="00EC37B7" w:rsidRPr="00C35C19" w14:paraId="3FBDE6B7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EAB8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809-7-3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5894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Φ114mm管孔封堵模块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0766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A187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300.000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B133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主材甲方采购，乙方安装（含辅材）</w:t>
            </w:r>
          </w:p>
        </w:tc>
      </w:tr>
      <w:tr w:rsidR="00EC37B7" w:rsidRPr="00C35C19" w14:paraId="2D9CDD36" w14:textId="77777777" w:rsidTr="00EC37B7">
        <w:trPr>
          <w:trHeight w:val="411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D79D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809-7-4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99C5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Φ150mm管孔封堵模块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FE99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F9DD" w14:textId="77777777" w:rsidR="00EC37B7" w:rsidRPr="00C35C19" w:rsidRDefault="00EC37B7" w:rsidP="00EC37B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16.000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7BA8" w14:textId="77777777" w:rsidR="00EC37B7" w:rsidRPr="00C35C19" w:rsidRDefault="00EC37B7" w:rsidP="00EC37B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35C19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主材甲方采购，乙方安装（含辅材）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F25ED" w14:textId="77777777" w:rsidR="00EC20B4" w:rsidRDefault="00EC20B4" w:rsidP="00001DA7">
      <w:r>
        <w:separator/>
      </w:r>
    </w:p>
  </w:endnote>
  <w:endnote w:type="continuationSeparator" w:id="0">
    <w:p w14:paraId="1794597D" w14:textId="77777777" w:rsidR="00EC20B4" w:rsidRDefault="00EC20B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C7D62" w14:textId="77777777" w:rsidR="00EC20B4" w:rsidRDefault="00EC20B4" w:rsidP="00001DA7">
      <w:r>
        <w:separator/>
      </w:r>
    </w:p>
  </w:footnote>
  <w:footnote w:type="continuationSeparator" w:id="0">
    <w:p w14:paraId="7B2BBB46" w14:textId="77777777" w:rsidR="00EC20B4" w:rsidRDefault="00EC20B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412463346">
    <w:abstractNumId w:val="0"/>
  </w:num>
  <w:num w:numId="2" w16cid:durableId="623539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5181C"/>
    <w:rsid w:val="00165E1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1651A"/>
    <w:rsid w:val="00731EB9"/>
    <w:rsid w:val="007339A6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83DD6"/>
    <w:rsid w:val="00BB3651"/>
    <w:rsid w:val="00BD44F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29777-797A-4EB4-9FB8-9AE4306E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5</Pages>
  <Words>350</Words>
  <Characters>1997</Characters>
  <Application>Microsoft Office Word</Application>
  <DocSecurity>0</DocSecurity>
  <Lines>16</Lines>
  <Paragraphs>4</Paragraphs>
  <ScaleCrop>false</ScaleCrop>
  <Company>Microsoft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64</cp:revision>
  <cp:lastPrinted>2022-10-20T06:50:00Z</cp:lastPrinted>
  <dcterms:created xsi:type="dcterms:W3CDTF">2022-10-19T02:55:00Z</dcterms:created>
  <dcterms:modified xsi:type="dcterms:W3CDTF">2023-08-08T00:27:00Z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